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E830" w14:textId="5D880152" w:rsidR="004764FC" w:rsidRPr="005E3997" w:rsidRDefault="002D6860" w:rsidP="004764FC">
      <w:pPr>
        <w:shd w:val="clear" w:color="auto" w:fill="FFFFFF"/>
        <w:ind w:right="-1056"/>
        <w:jc w:val="right"/>
        <w:rPr>
          <w:rFonts w:ascii="Verdana" w:eastAsia="Times New Roman" w:hAnsi="Verdana" w:cs="Times New Roman"/>
          <w:color w:val="222222"/>
          <w:sz w:val="22"/>
        </w:rPr>
      </w:pPr>
      <w:r w:rsidRPr="002D6860">
        <w:rPr>
          <w:rFonts w:ascii="Verdana" w:eastAsia="Times New Roman" w:hAnsi="Verdana" w:cs="Times New Roman"/>
          <w:i/>
          <w:iCs/>
          <w:color w:val="222222"/>
          <w:sz w:val="22"/>
          <w:highlight w:val="yellow"/>
        </w:rPr>
        <w:t>(data</w:t>
      </w:r>
      <w:r w:rsidRPr="002D6860">
        <w:rPr>
          <w:rFonts w:ascii="Verdana" w:eastAsia="Times New Roman" w:hAnsi="Verdana" w:cs="Times New Roman"/>
          <w:color w:val="222222"/>
          <w:sz w:val="22"/>
          <w:highlight w:val="yellow"/>
        </w:rPr>
        <w:t>)</w:t>
      </w:r>
    </w:p>
    <w:p w14:paraId="159F5587" w14:textId="45A78E1D" w:rsidR="004764FC" w:rsidRDefault="004764FC" w:rsidP="004764FC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  <w:sz w:val="22"/>
        </w:rPr>
      </w:pPr>
    </w:p>
    <w:p w14:paraId="4803DAE2" w14:textId="56F0DC9A" w:rsidR="002D6860" w:rsidRDefault="002D6860" w:rsidP="004764FC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  <w:sz w:val="22"/>
        </w:rPr>
      </w:pPr>
    </w:p>
    <w:p w14:paraId="714BEB3D" w14:textId="77777777" w:rsidR="002D6860" w:rsidRPr="005E3997" w:rsidRDefault="002D6860" w:rsidP="004764FC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  <w:sz w:val="22"/>
        </w:rPr>
      </w:pPr>
    </w:p>
    <w:p w14:paraId="1CA0D896" w14:textId="77777777" w:rsidR="004764FC" w:rsidRPr="005E3997" w:rsidRDefault="004764FC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b/>
          <w:color w:val="222222"/>
          <w:sz w:val="22"/>
        </w:rPr>
      </w:pPr>
      <w:r w:rsidRPr="005E3997">
        <w:rPr>
          <w:rFonts w:ascii="Verdana" w:eastAsia="Times New Roman" w:hAnsi="Verdana" w:cs="Times New Roman"/>
          <w:b/>
          <w:color w:val="222222"/>
          <w:sz w:val="22"/>
        </w:rPr>
        <w:t>REQUERIMENTO PARA REALIZAÇÃO DE EVENTO</w:t>
      </w:r>
    </w:p>
    <w:p w14:paraId="61A1C357" w14:textId="77777777" w:rsidR="004764FC" w:rsidRPr="005E3997" w:rsidRDefault="004764FC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b/>
          <w:color w:val="222222"/>
          <w:sz w:val="22"/>
        </w:rPr>
      </w:pPr>
      <w:r w:rsidRPr="005E3997">
        <w:rPr>
          <w:rFonts w:ascii="Verdana" w:eastAsia="Times New Roman" w:hAnsi="Verdana" w:cs="Times New Roman"/>
          <w:b/>
          <w:color w:val="222222"/>
          <w:sz w:val="22"/>
        </w:rPr>
        <w:t>REQUERIMENTO PMERJ – BLOCOS DE PEQUENO PORTE</w:t>
      </w:r>
    </w:p>
    <w:p w14:paraId="5D2219BB" w14:textId="77777777" w:rsidR="004764FC" w:rsidRPr="005E3997" w:rsidRDefault="004764FC" w:rsidP="004764FC">
      <w:pPr>
        <w:shd w:val="clear" w:color="auto" w:fill="FFFFFF"/>
        <w:ind w:right="-1056"/>
        <w:rPr>
          <w:rFonts w:ascii="Verdana" w:eastAsia="Times New Roman" w:hAnsi="Verdana" w:cs="Times New Roman"/>
          <w:b/>
          <w:color w:val="222222"/>
          <w:sz w:val="22"/>
        </w:rPr>
      </w:pPr>
      <w:r w:rsidRPr="005E3997">
        <w:rPr>
          <w:rFonts w:ascii="Verdana" w:eastAsia="Times New Roman" w:hAnsi="Verdana" w:cs="Times New Roman"/>
          <w:b/>
          <w:color w:val="222222"/>
          <w:sz w:val="22"/>
        </w:rPr>
        <w:t xml:space="preserve">À </w:t>
      </w:r>
    </w:p>
    <w:p w14:paraId="004208EF" w14:textId="77777777" w:rsidR="004764FC" w:rsidRPr="005E3997" w:rsidRDefault="004764FC" w:rsidP="004764FC">
      <w:pPr>
        <w:shd w:val="clear" w:color="auto" w:fill="FFFFFF"/>
        <w:ind w:right="-1056"/>
        <w:rPr>
          <w:rFonts w:ascii="Verdana" w:eastAsia="Times New Roman" w:hAnsi="Verdana" w:cs="Times New Roman"/>
          <w:b/>
          <w:color w:val="222222"/>
          <w:sz w:val="22"/>
        </w:rPr>
      </w:pPr>
      <w:r w:rsidRPr="005E3997">
        <w:rPr>
          <w:rFonts w:ascii="Verdana" w:eastAsia="Times New Roman" w:hAnsi="Verdana" w:cs="Times New Roman"/>
          <w:b/>
          <w:color w:val="222222"/>
          <w:sz w:val="22"/>
        </w:rPr>
        <w:t>Secretaria de Estado de Polícia Militar</w:t>
      </w:r>
    </w:p>
    <w:p w14:paraId="005D5ED1" w14:textId="77777777" w:rsidR="004764FC" w:rsidRPr="005E3997" w:rsidRDefault="004764FC" w:rsidP="004764FC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  <w:sz w:val="22"/>
        </w:rPr>
      </w:pPr>
    </w:p>
    <w:p w14:paraId="190B2EED" w14:textId="090B91AF" w:rsidR="004764FC" w:rsidRPr="005E3997" w:rsidRDefault="004764FC" w:rsidP="004764FC">
      <w:pPr>
        <w:shd w:val="clear" w:color="auto" w:fill="FFFFFF"/>
        <w:ind w:right="-1056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A/C. </w:t>
      </w:r>
      <w:r w:rsidR="002D6860" w:rsidRPr="002D6860">
        <w:rPr>
          <w:rFonts w:ascii="Verdana" w:eastAsia="Times New Roman" w:hAnsi="Verdana" w:cs="Times New Roman"/>
          <w:color w:val="222222"/>
          <w:sz w:val="22"/>
          <w:highlight w:val="yellow"/>
        </w:rPr>
        <w:t>XXXX</w:t>
      </w:r>
      <w:r w:rsidR="002D6860">
        <w:rPr>
          <w:rFonts w:ascii="Verdana" w:eastAsia="Times New Roman" w:hAnsi="Verdana" w:cs="Times New Roman"/>
          <w:color w:val="222222"/>
          <w:sz w:val="22"/>
        </w:rPr>
        <w:t xml:space="preserve"> BATALHÃO DA POLICIA MILITAR</w:t>
      </w:r>
    </w:p>
    <w:p w14:paraId="5D140862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64928B0C" w14:textId="40A3671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De acordo com a Instrução Normativa PMERJ/EMG - PM/3 No 32, de 11 de </w:t>
      </w:r>
      <w:proofErr w:type="gramStart"/>
      <w:r w:rsidRPr="005E3997">
        <w:rPr>
          <w:rFonts w:ascii="Verdana" w:eastAsia="Times New Roman" w:hAnsi="Verdana" w:cs="Times New Roman"/>
          <w:color w:val="222222"/>
          <w:sz w:val="22"/>
        </w:rPr>
        <w:t>Agosto</w:t>
      </w:r>
      <w:proofErr w:type="gramEnd"/>
      <w:r w:rsidRPr="005E3997">
        <w:rPr>
          <w:rFonts w:ascii="Verdana" w:eastAsia="Times New Roman" w:hAnsi="Verdana" w:cs="Times New Roman"/>
          <w:color w:val="222222"/>
          <w:sz w:val="22"/>
        </w:rPr>
        <w:t xml:space="preserve"> de 2015, que dispõe sobre a concessão de autorização para a realização de eventos culturais, sociais, desportivos e religiosos, no âmbito do Estado do Rio de Janeiro, </w:t>
      </w:r>
      <w:bookmarkStart w:id="0" w:name="_Hlk148539169"/>
      <w:r w:rsidR="002D6860" w:rsidRPr="002D6860">
        <w:rPr>
          <w:rFonts w:ascii="Verdana" w:eastAsia="Times New Roman" w:hAnsi="Verdana" w:cs="Times New Roman"/>
          <w:color w:val="222222"/>
          <w:sz w:val="22"/>
          <w:highlight w:val="yellow"/>
        </w:rPr>
        <w:t>(</w:t>
      </w:r>
      <w:r w:rsidR="002D6860" w:rsidRPr="002D6860">
        <w:rPr>
          <w:rFonts w:ascii="Verdana" w:eastAsia="Times New Roman" w:hAnsi="Verdana" w:cs="Times New Roman"/>
          <w:color w:val="222222"/>
          <w:highlight w:val="yellow"/>
        </w:rPr>
        <w:t>NOME</w:t>
      </w:r>
      <w:r w:rsidRPr="002D6860">
        <w:rPr>
          <w:rFonts w:ascii="Verdana" w:eastAsia="Times New Roman" w:hAnsi="Verdana" w:cs="Times New Roman"/>
          <w:color w:val="222222"/>
          <w:highlight w:val="yellow"/>
        </w:rPr>
        <w:t xml:space="preserve">, </w:t>
      </w:r>
      <w:r w:rsidR="002D6860" w:rsidRPr="002D6860">
        <w:rPr>
          <w:rFonts w:ascii="Verdana" w:eastAsia="Times New Roman" w:hAnsi="Verdana" w:cs="Times New Roman"/>
          <w:color w:val="222222"/>
          <w:highlight w:val="yellow"/>
        </w:rPr>
        <w:t>NACIONALIDADE, EST. CIVIL, PROFISSÃO, RG, CPF, ENDEREÇO, TELEFONE, EMAIL)</w:t>
      </w:r>
      <w:r w:rsidRPr="00223A30">
        <w:rPr>
          <w:rFonts w:ascii="Verdana" w:eastAsia="Times New Roman" w:hAnsi="Verdana" w:cs="Times New Roman"/>
          <w:color w:val="222222"/>
        </w:rPr>
        <w:t xml:space="preserve">, </w:t>
      </w:r>
      <w:bookmarkEnd w:id="0"/>
      <w:r w:rsidRPr="005E3997">
        <w:rPr>
          <w:rFonts w:ascii="Verdana" w:eastAsia="Times New Roman" w:hAnsi="Verdana" w:cs="Times New Roman"/>
          <w:color w:val="222222"/>
          <w:sz w:val="22"/>
        </w:rPr>
        <w:t>vem, respeitosamente, requerer a V.Sa. a realização do desfile, conforme o prescrito abaixo, a saber:</w:t>
      </w:r>
    </w:p>
    <w:p w14:paraId="64ED298B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795F9FB2" w14:textId="57B6AF2D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Promotor do Evento: </w:t>
      </w:r>
    </w:p>
    <w:p w14:paraId="647E6693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6031F96E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Endereço e telefone da empresa ou promotor do evento:</w:t>
      </w:r>
    </w:p>
    <w:p w14:paraId="783ADD9B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12B3F377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1C8FDC5F" w14:textId="166B38AD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CNPJ/CPF do Promotor do Evento: </w:t>
      </w:r>
    </w:p>
    <w:p w14:paraId="5605EE92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3C9E2A82" w14:textId="2A6A0AD5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Nome do Bloco: </w:t>
      </w:r>
    </w:p>
    <w:p w14:paraId="1AD1A468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 </w:t>
      </w:r>
    </w:p>
    <w:p w14:paraId="779CE1D3" w14:textId="2F6607A6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Data do Desfile:</w:t>
      </w:r>
      <w:r>
        <w:rPr>
          <w:rFonts w:ascii="Verdana" w:eastAsia="Times New Roman" w:hAnsi="Verdana" w:cs="Times New Roman"/>
          <w:color w:val="222222"/>
          <w:sz w:val="22"/>
        </w:rPr>
        <w:tab/>
      </w:r>
      <w:r w:rsidR="00A15439">
        <w:rPr>
          <w:rFonts w:ascii="Verdana" w:eastAsia="Times New Roman" w:hAnsi="Verdana" w:cs="Times New Roman"/>
          <w:color w:val="222222"/>
          <w:sz w:val="22"/>
        </w:rPr>
        <w:tab/>
      </w:r>
      <w:r>
        <w:rPr>
          <w:rFonts w:ascii="Verdana" w:eastAsia="Times New Roman" w:hAnsi="Verdana" w:cs="Times New Roman"/>
          <w:color w:val="222222"/>
          <w:sz w:val="22"/>
        </w:rPr>
        <w:tab/>
        <w:t xml:space="preserve">Público Estimado: </w:t>
      </w:r>
    </w:p>
    <w:p w14:paraId="589056C2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 </w:t>
      </w:r>
    </w:p>
    <w:p w14:paraId="345D3B1A" w14:textId="44D13B9A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Terá segurança privada? </w:t>
      </w:r>
      <w:proofErr w:type="gramStart"/>
      <w:r w:rsidRPr="005E3997">
        <w:rPr>
          <w:rFonts w:ascii="Verdana" w:eastAsia="Times New Roman" w:hAnsi="Verdana" w:cs="Times New Roman"/>
          <w:color w:val="222222"/>
          <w:sz w:val="22"/>
        </w:rPr>
        <w:t>( )</w:t>
      </w:r>
      <w:proofErr w:type="gramEnd"/>
      <w:r w:rsidRPr="005E3997">
        <w:rPr>
          <w:rFonts w:ascii="Verdana" w:eastAsia="Times New Roman" w:hAnsi="Verdana" w:cs="Times New Roman"/>
          <w:color w:val="222222"/>
          <w:sz w:val="22"/>
        </w:rPr>
        <w:t xml:space="preserve"> sim (</w:t>
      </w:r>
      <w:r w:rsidR="002D6860">
        <w:rPr>
          <w:rFonts w:ascii="Verdana" w:eastAsia="Times New Roman" w:hAnsi="Verdana" w:cs="Times New Roman"/>
          <w:color w:val="222222"/>
          <w:sz w:val="22"/>
        </w:rPr>
        <w:t xml:space="preserve"> </w:t>
      </w:r>
      <w:r w:rsidRPr="005E3997">
        <w:rPr>
          <w:rFonts w:ascii="Verdana" w:eastAsia="Times New Roman" w:hAnsi="Verdana" w:cs="Times New Roman"/>
          <w:color w:val="222222"/>
          <w:sz w:val="22"/>
        </w:rPr>
        <w:t>) não</w:t>
      </w:r>
    </w:p>
    <w:p w14:paraId="77B11A20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 </w:t>
      </w:r>
    </w:p>
    <w:p w14:paraId="60443AFA" w14:textId="67B2B0AF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 xml:space="preserve">Há previsão de participação de menores de idade no evento? </w:t>
      </w:r>
      <w:proofErr w:type="gramStart"/>
      <w:r w:rsidRPr="005E3997">
        <w:rPr>
          <w:rFonts w:ascii="Verdana" w:eastAsia="Times New Roman" w:hAnsi="Verdana" w:cs="Times New Roman"/>
          <w:color w:val="222222"/>
          <w:sz w:val="22"/>
        </w:rPr>
        <w:t>( )</w:t>
      </w:r>
      <w:proofErr w:type="gramEnd"/>
      <w:r w:rsidRPr="005E3997">
        <w:rPr>
          <w:rFonts w:ascii="Verdana" w:eastAsia="Times New Roman" w:hAnsi="Verdana" w:cs="Times New Roman"/>
          <w:color w:val="222222"/>
          <w:sz w:val="22"/>
        </w:rPr>
        <w:t xml:space="preserve"> sim </w:t>
      </w:r>
      <w:r w:rsidR="002D6860">
        <w:rPr>
          <w:rFonts w:ascii="Verdana" w:eastAsia="Times New Roman" w:hAnsi="Verdana" w:cs="Times New Roman"/>
          <w:color w:val="222222"/>
          <w:sz w:val="22"/>
        </w:rPr>
        <w:t xml:space="preserve">( </w:t>
      </w:r>
      <w:r w:rsidRPr="005E3997">
        <w:rPr>
          <w:rFonts w:ascii="Verdana" w:eastAsia="Times New Roman" w:hAnsi="Verdana" w:cs="Times New Roman"/>
          <w:color w:val="222222"/>
          <w:sz w:val="22"/>
        </w:rPr>
        <w:t>) não</w:t>
      </w:r>
    </w:p>
    <w:p w14:paraId="349784AE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33C9C45A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O Requerente declara que está ciente das penalidades impostas aos que prestarem falsas declarações à autoridade pública, bem como, das suas responsabilidades por tudo o que se refere ao evento indicado acima, e anexa a este requerimento o DAP (Documento de Autorização Preliminar).</w:t>
      </w:r>
    </w:p>
    <w:p w14:paraId="5E7E92ED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38D76CF5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Deve ainda o Requerente cumprir, quando exigido, todas as formalidades determinadas pelo Juízo de Direito da Infância e Juventude.</w:t>
      </w:r>
    </w:p>
    <w:p w14:paraId="3B7BCB32" w14:textId="77777777" w:rsidR="004764FC" w:rsidRPr="005E3997" w:rsidRDefault="004764FC" w:rsidP="004764FC">
      <w:pPr>
        <w:shd w:val="clear" w:color="auto" w:fill="FFFFFF"/>
        <w:ind w:right="-1056"/>
        <w:jc w:val="both"/>
        <w:rPr>
          <w:rFonts w:ascii="Verdana" w:eastAsia="Times New Roman" w:hAnsi="Verdana" w:cs="Times New Roman"/>
          <w:color w:val="222222"/>
          <w:sz w:val="22"/>
        </w:rPr>
      </w:pPr>
    </w:p>
    <w:p w14:paraId="172F0EFD" w14:textId="77777777" w:rsidR="004764FC" w:rsidRPr="005E3997" w:rsidRDefault="004764FC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________________________________________</w:t>
      </w:r>
    </w:p>
    <w:p w14:paraId="651A175B" w14:textId="79465C0B" w:rsidR="004764FC" w:rsidRDefault="002D6860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  <w:sz w:val="22"/>
        </w:rPr>
      </w:pPr>
      <w:r>
        <w:rPr>
          <w:rFonts w:ascii="Verdana" w:eastAsia="Times New Roman" w:hAnsi="Verdana" w:cs="Times New Roman"/>
          <w:color w:val="222222"/>
          <w:sz w:val="22"/>
        </w:rPr>
        <w:t>NOME</w:t>
      </w:r>
    </w:p>
    <w:p w14:paraId="34FEF0ED" w14:textId="77777777" w:rsidR="004764FC" w:rsidRPr="005E3997" w:rsidRDefault="004764FC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_________________________________________</w:t>
      </w:r>
    </w:p>
    <w:p w14:paraId="336D7908" w14:textId="77777777" w:rsidR="004764FC" w:rsidRDefault="004764FC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  <w:sz w:val="22"/>
        </w:rPr>
      </w:pPr>
    </w:p>
    <w:p w14:paraId="09C905F2" w14:textId="77777777" w:rsidR="004764FC" w:rsidRPr="005E3997" w:rsidRDefault="004764FC" w:rsidP="004764FC">
      <w:pPr>
        <w:shd w:val="clear" w:color="auto" w:fill="FFFFFF"/>
        <w:ind w:right="-1056"/>
        <w:jc w:val="center"/>
        <w:rPr>
          <w:rFonts w:ascii="Verdana" w:eastAsia="Times New Roman" w:hAnsi="Verdana" w:cs="Times New Roman"/>
          <w:color w:val="222222"/>
          <w:sz w:val="22"/>
        </w:rPr>
      </w:pPr>
      <w:r w:rsidRPr="005E3997">
        <w:rPr>
          <w:rFonts w:ascii="Verdana" w:eastAsia="Times New Roman" w:hAnsi="Verdana" w:cs="Times New Roman"/>
          <w:color w:val="222222"/>
          <w:sz w:val="22"/>
        </w:rPr>
        <w:t>Assinatura do Agente Público (recibo).</w:t>
      </w:r>
    </w:p>
    <w:p w14:paraId="0472DB66" w14:textId="2E5AD0DB" w:rsidR="00E45CBF" w:rsidRPr="00E45CBF" w:rsidRDefault="00C276B6" w:rsidP="004764FC">
      <w:pPr>
        <w:shd w:val="clear" w:color="auto" w:fill="FFFFFF"/>
        <w:ind w:right="-1056"/>
        <w:jc w:val="center"/>
        <w:rPr>
          <w:rFonts w:ascii="Arial" w:hAnsi="Arial" w:cs="Arial"/>
          <w:b/>
          <w:sz w:val="22"/>
          <w:szCs w:val="22"/>
        </w:rPr>
      </w:pPr>
      <w:r w:rsidRPr="00D34CF3">
        <w:rPr>
          <w:rFonts w:ascii="Verdana" w:eastAsia="Times New Roman" w:hAnsi="Verdana" w:cs="Times New Roman"/>
          <w:color w:val="222222"/>
        </w:rPr>
        <w:t>_________________________________________</w:t>
      </w:r>
    </w:p>
    <w:sectPr w:rsidR="00E45CBF" w:rsidRPr="00E45CBF" w:rsidSect="00253813">
      <w:headerReference w:type="default" r:id="rId6"/>
      <w:pgSz w:w="11900" w:h="16840"/>
      <w:pgMar w:top="1440" w:right="1800" w:bottom="1440" w:left="1800" w:header="708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984B8" w14:textId="77777777" w:rsidR="00D34CF3" w:rsidRDefault="00D34CF3" w:rsidP="00D34CF3">
      <w:r>
        <w:separator/>
      </w:r>
    </w:p>
  </w:endnote>
  <w:endnote w:type="continuationSeparator" w:id="0">
    <w:p w14:paraId="7181E435" w14:textId="77777777" w:rsidR="00D34CF3" w:rsidRDefault="00D34CF3" w:rsidP="00D3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1558" w14:textId="77777777" w:rsidR="00D34CF3" w:rsidRDefault="00D34CF3" w:rsidP="00D34CF3">
      <w:r>
        <w:separator/>
      </w:r>
    </w:p>
  </w:footnote>
  <w:footnote w:type="continuationSeparator" w:id="0">
    <w:p w14:paraId="57DF5AA0" w14:textId="77777777" w:rsidR="00D34CF3" w:rsidRDefault="00D34CF3" w:rsidP="00D3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9864" w14:textId="403EE572" w:rsidR="00D34CF3" w:rsidRDefault="00D34CF3">
    <w:pPr>
      <w:pStyle w:val="Cabealho"/>
    </w:pPr>
  </w:p>
  <w:p w14:paraId="1ABBEF86" w14:textId="77777777" w:rsidR="00D34CF3" w:rsidRDefault="00D34CF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E27"/>
    <w:rsid w:val="00004B61"/>
    <w:rsid w:val="00021FB8"/>
    <w:rsid w:val="001B3A2F"/>
    <w:rsid w:val="001D5CBF"/>
    <w:rsid w:val="00223A30"/>
    <w:rsid w:val="00232942"/>
    <w:rsid w:val="00253813"/>
    <w:rsid w:val="00284509"/>
    <w:rsid w:val="002C5E78"/>
    <w:rsid w:val="002D6860"/>
    <w:rsid w:val="002D7D42"/>
    <w:rsid w:val="00300572"/>
    <w:rsid w:val="00330E8F"/>
    <w:rsid w:val="00401C57"/>
    <w:rsid w:val="00401F4F"/>
    <w:rsid w:val="00416B70"/>
    <w:rsid w:val="004764FC"/>
    <w:rsid w:val="004F25E1"/>
    <w:rsid w:val="0054788C"/>
    <w:rsid w:val="00586E27"/>
    <w:rsid w:val="005B3D38"/>
    <w:rsid w:val="005E3997"/>
    <w:rsid w:val="00600A22"/>
    <w:rsid w:val="00685840"/>
    <w:rsid w:val="006F2AD6"/>
    <w:rsid w:val="00716536"/>
    <w:rsid w:val="00847EE8"/>
    <w:rsid w:val="008D531A"/>
    <w:rsid w:val="009D273E"/>
    <w:rsid w:val="009E2D3F"/>
    <w:rsid w:val="00A15439"/>
    <w:rsid w:val="00B61150"/>
    <w:rsid w:val="00B777FE"/>
    <w:rsid w:val="00B943E6"/>
    <w:rsid w:val="00C03C69"/>
    <w:rsid w:val="00C276B6"/>
    <w:rsid w:val="00C57794"/>
    <w:rsid w:val="00CC77DF"/>
    <w:rsid w:val="00D34CF3"/>
    <w:rsid w:val="00D45D97"/>
    <w:rsid w:val="00D81BBB"/>
    <w:rsid w:val="00DE794C"/>
    <w:rsid w:val="00E00CEF"/>
    <w:rsid w:val="00E16391"/>
    <w:rsid w:val="00E45CBF"/>
    <w:rsid w:val="00EE2274"/>
    <w:rsid w:val="00F00BFD"/>
    <w:rsid w:val="00F43F9D"/>
    <w:rsid w:val="00F87576"/>
    <w:rsid w:val="00F8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FE35B46"/>
  <w14:defaultImageDpi w14:val="300"/>
  <w15:docId w15:val="{B6408A98-B020-495A-8A2E-FDD90C81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43F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3F9D"/>
    <w:rPr>
      <w:rFonts w:ascii="Tahoma" w:hAnsi="Tahoma" w:cs="Tahoma"/>
      <w:sz w:val="16"/>
      <w:szCs w:val="16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34CF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4CF3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D34CF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4CF3"/>
    <w:rPr>
      <w:lang w:val="pt-BR"/>
    </w:rPr>
  </w:style>
  <w:style w:type="character" w:customStyle="1" w:styleId="pg-5ff3">
    <w:name w:val="pg-5ff3"/>
    <w:basedOn w:val="Fontepargpadro"/>
    <w:rsid w:val="005E3997"/>
  </w:style>
  <w:style w:type="character" w:customStyle="1" w:styleId="pg-5ff1">
    <w:name w:val="pg-5ff1"/>
    <w:basedOn w:val="Fontepargpadro"/>
    <w:rsid w:val="005E3997"/>
  </w:style>
  <w:style w:type="character" w:customStyle="1" w:styleId="pg-5ls1">
    <w:name w:val="pg-5ls1"/>
    <w:basedOn w:val="Fontepargpadro"/>
    <w:rsid w:val="005E3997"/>
  </w:style>
  <w:style w:type="character" w:customStyle="1" w:styleId="pg-5ls2">
    <w:name w:val="pg-5ls2"/>
    <w:basedOn w:val="Fontepargpadro"/>
    <w:rsid w:val="005E3997"/>
  </w:style>
  <w:style w:type="character" w:customStyle="1" w:styleId="a">
    <w:name w:val="_"/>
    <w:basedOn w:val="Fontepargpadro"/>
    <w:rsid w:val="005E3997"/>
  </w:style>
  <w:style w:type="character" w:customStyle="1" w:styleId="pg-5ls6">
    <w:name w:val="pg-5ls6"/>
    <w:basedOn w:val="Fontepargpadro"/>
    <w:rsid w:val="005E3997"/>
  </w:style>
  <w:style w:type="character" w:customStyle="1" w:styleId="pg-5ls7">
    <w:name w:val="pg-5ls7"/>
    <w:basedOn w:val="Fontepargpadro"/>
    <w:rsid w:val="005E3997"/>
  </w:style>
  <w:style w:type="character" w:customStyle="1" w:styleId="pg-5ls8">
    <w:name w:val="pg-5ls8"/>
    <w:basedOn w:val="Fontepargpadro"/>
    <w:rsid w:val="005E3997"/>
  </w:style>
  <w:style w:type="character" w:customStyle="1" w:styleId="pg-5ls9">
    <w:name w:val="pg-5ls9"/>
    <w:basedOn w:val="Fontepargpadro"/>
    <w:rsid w:val="005E3997"/>
  </w:style>
  <w:style w:type="character" w:customStyle="1" w:styleId="pg-5lsa">
    <w:name w:val="pg-5lsa"/>
    <w:basedOn w:val="Fontepargpadro"/>
    <w:rsid w:val="005E3997"/>
  </w:style>
  <w:style w:type="character" w:customStyle="1" w:styleId="pg-5lsb">
    <w:name w:val="pg-5lsb"/>
    <w:basedOn w:val="Fontepargpadro"/>
    <w:rsid w:val="005E3997"/>
  </w:style>
  <w:style w:type="character" w:customStyle="1" w:styleId="pg-5lsc">
    <w:name w:val="pg-5lsc"/>
    <w:basedOn w:val="Fontepargpadro"/>
    <w:rsid w:val="005E3997"/>
  </w:style>
  <w:style w:type="character" w:customStyle="1" w:styleId="pg-5lsd">
    <w:name w:val="pg-5lsd"/>
    <w:basedOn w:val="Fontepargpadro"/>
    <w:rsid w:val="005E3997"/>
  </w:style>
  <w:style w:type="character" w:customStyle="1" w:styleId="pg-5lse">
    <w:name w:val="pg-5lse"/>
    <w:basedOn w:val="Fontepargpadro"/>
    <w:rsid w:val="005E3997"/>
  </w:style>
  <w:style w:type="character" w:customStyle="1" w:styleId="pg-5ls10">
    <w:name w:val="pg-5ls10"/>
    <w:basedOn w:val="Fontepargpadro"/>
    <w:rsid w:val="005E3997"/>
  </w:style>
  <w:style w:type="character" w:customStyle="1" w:styleId="pg-5ls0">
    <w:name w:val="pg-5ls0"/>
    <w:basedOn w:val="Fontepargpadro"/>
    <w:rsid w:val="005E3997"/>
  </w:style>
  <w:style w:type="character" w:styleId="Hyperlink">
    <w:name w:val="Hyperlink"/>
    <w:basedOn w:val="Fontepargpadro"/>
    <w:uiPriority w:val="99"/>
    <w:unhideWhenUsed/>
    <w:rsid w:val="005E3997"/>
    <w:rPr>
      <w:color w:val="0000FF" w:themeColor="hyperlink"/>
      <w:u w:val="single"/>
    </w:rPr>
  </w:style>
  <w:style w:type="character" w:customStyle="1" w:styleId="pg-5ls13">
    <w:name w:val="pg-5ls13"/>
    <w:basedOn w:val="Fontepargpadro"/>
    <w:rsid w:val="005E3997"/>
  </w:style>
  <w:style w:type="character" w:customStyle="1" w:styleId="pg-5ls14">
    <w:name w:val="pg-5ls14"/>
    <w:basedOn w:val="Fontepargpadro"/>
    <w:rsid w:val="005E3997"/>
  </w:style>
  <w:style w:type="character" w:customStyle="1" w:styleId="pg-5ls15">
    <w:name w:val="pg-5ls15"/>
    <w:basedOn w:val="Fontepargpadro"/>
    <w:rsid w:val="005E3997"/>
  </w:style>
  <w:style w:type="paragraph" w:styleId="SemEspaamento">
    <w:name w:val="No Spacing"/>
    <w:uiPriority w:val="1"/>
    <w:qFormat/>
    <w:rsid w:val="009E2D3F"/>
    <w:rPr>
      <w:lang w:val="pt-BR"/>
    </w:rPr>
  </w:style>
  <w:style w:type="character" w:styleId="MenoPendente">
    <w:name w:val="Unresolved Mention"/>
    <w:basedOn w:val="Fontepargpadro"/>
    <w:uiPriority w:val="99"/>
    <w:semiHidden/>
    <w:unhideWhenUsed/>
    <w:rsid w:val="009E2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Carvalho</dc:creator>
  <cp:lastModifiedBy>Marco Muniz</cp:lastModifiedBy>
  <cp:revision>4</cp:revision>
  <cp:lastPrinted>2023-10-18T20:17:00Z</cp:lastPrinted>
  <dcterms:created xsi:type="dcterms:W3CDTF">2023-11-09T19:14:00Z</dcterms:created>
  <dcterms:modified xsi:type="dcterms:W3CDTF">2023-11-09T19:16:00Z</dcterms:modified>
</cp:coreProperties>
</file>